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无锡市天一第二实验小学</w:t>
      </w:r>
    </w:p>
    <w:tbl>
      <w:tblPr>
        <w:tblStyle w:val="5"/>
        <w:tblW w:w="87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081"/>
        <w:gridCol w:w="3151"/>
        <w:gridCol w:w="2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2023-2024学年度第一学期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作 息 时 间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午别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午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8:20-9：00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第一节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9：10-9:40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大课间活动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升旗仪式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9:40-10:20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第二节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10:35-11:15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第三节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眼保健操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午</w:t>
            </w: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11: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15-</w:t>
            </w:r>
            <w:r>
              <w:rPr>
                <w:rFonts w:ascii="宋体" w:hAnsi="宋体"/>
                <w:kern w:val="0"/>
                <w:sz w:val="24"/>
                <w:szCs w:val="24"/>
              </w:rPr>
              <w:t>12: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55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午餐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12：00-12：30</w:t>
            </w:r>
          </w:p>
        </w:tc>
        <w:tc>
          <w:tcPr>
            <w:tcW w:w="5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下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午</w:t>
            </w:r>
          </w:p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12:35-13:15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第四节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13:25-14:10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第五节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眼保健操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14:20-15:00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第六节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15:10-15:40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体育活动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16:40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一年级课后服务结束时间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16:50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二年级课后服务结束时间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17:00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三年级课后服务结束时间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17:10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四年级课后服务结束时间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17:20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五年级课后服务结束时间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17:20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六年级课后服务结束时间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tblpX="10214" w:tblpY="-970"/>
        <w:tblOverlap w:val="never"/>
        <w:tblW w:w="1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20" w:type="dxa"/>
          </w:tcPr>
          <w:p/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xNGJjZTZmNjdjMmUzMzlhMDI3MDc5ZjcxZTgyMzAifQ=="/>
  </w:docVars>
  <w:rsids>
    <w:rsidRoot w:val="00172A27"/>
    <w:rsid w:val="0050755C"/>
    <w:rsid w:val="006005A7"/>
    <w:rsid w:val="009C2DE0"/>
    <w:rsid w:val="00DD1B10"/>
    <w:rsid w:val="0B77181C"/>
    <w:rsid w:val="126B5D21"/>
    <w:rsid w:val="1BFF0165"/>
    <w:rsid w:val="1CF52732"/>
    <w:rsid w:val="1DA34A42"/>
    <w:rsid w:val="2DC412E8"/>
    <w:rsid w:val="3508233F"/>
    <w:rsid w:val="3F555D02"/>
    <w:rsid w:val="52FB4AAF"/>
    <w:rsid w:val="7D4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2023-09-20T01:41:00Z</dcterms:created>
  <dc:creator>AutoBVT</dc:creator>
  <cp:lastModifiedBy>HP</cp:lastModifiedBy>
  <cp:lastPrinted>2022-09-02T03:01:00Z</cp:lastPrinted>
  <dcterms:modified xsi:type="dcterms:W3CDTF">2023-09-20T01:47:51Z</dcterms:modified>
  <dc:title>无锡市天一第二实验小学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313E1737EEF94D8A80DE0EB43276F7DF</vt:lpwstr>
  </property>
</Properties>
</file>